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Pr="004F1240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4F1240">
        <w:rPr>
          <w:rFonts w:ascii="Times New Roman" w:hAnsi="Times New Roman" w:cs="Times New Roman"/>
          <w:b/>
          <w:bCs/>
          <w:sz w:val="28"/>
          <w:szCs w:val="28"/>
        </w:rPr>
        <w:t xml:space="preserve">тестирования в </w:t>
      </w:r>
      <w:r w:rsidR="0031608E" w:rsidRPr="004F1240">
        <w:rPr>
          <w:rFonts w:ascii="Times New Roman" w:hAnsi="Times New Roman" w:cs="Times New Roman"/>
          <w:b/>
          <w:bCs/>
          <w:sz w:val="28"/>
          <w:szCs w:val="28"/>
        </w:rPr>
        <w:t>Управлении</w:t>
      </w:r>
      <w:r w:rsidRPr="004F12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4E97" w:rsidRPr="004F1240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1240">
        <w:rPr>
          <w:rFonts w:ascii="Times New Roman" w:hAnsi="Times New Roman" w:cs="Times New Roman"/>
          <w:b/>
          <w:bCs/>
          <w:sz w:val="28"/>
          <w:szCs w:val="28"/>
        </w:rPr>
        <w:t>Федеральной налоговой службы</w:t>
      </w:r>
      <w:r w:rsidR="0031608E" w:rsidRPr="004F1240">
        <w:rPr>
          <w:rFonts w:ascii="Times New Roman" w:hAnsi="Times New Roman" w:cs="Times New Roman"/>
          <w:b/>
          <w:bCs/>
          <w:sz w:val="28"/>
          <w:szCs w:val="28"/>
        </w:rPr>
        <w:t xml:space="preserve"> по Кемеровской области</w:t>
      </w:r>
      <w:r w:rsidR="004F1240" w:rsidRPr="004F1240">
        <w:rPr>
          <w:rFonts w:ascii="Times New Roman" w:hAnsi="Times New Roman" w:cs="Times New Roman"/>
          <w:b/>
          <w:bCs/>
          <w:sz w:val="28"/>
          <w:szCs w:val="28"/>
        </w:rPr>
        <w:t xml:space="preserve"> - Кузбассу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- 25 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аудиторий для проведения тестирования планируется использовать </w:t>
      </w:r>
      <w:r w:rsidR="000E47C2">
        <w:rPr>
          <w:rFonts w:ascii="Times New Roman CYR" w:hAnsi="Times New Roman CYR" w:cs="Times New Roman CYR"/>
          <w:sz w:val="28"/>
          <w:szCs w:val="28"/>
        </w:rPr>
        <w:t>пресс</w:t>
      </w:r>
      <w:r>
        <w:rPr>
          <w:rFonts w:ascii="Times New Roman CYR" w:hAnsi="Times New Roman CYR" w:cs="Times New Roman CYR"/>
          <w:sz w:val="28"/>
          <w:szCs w:val="28"/>
        </w:rPr>
        <w:t xml:space="preserve">-зал </w:t>
      </w:r>
      <w:r w:rsidR="002A6F58"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E47C2">
        <w:rPr>
          <w:rFonts w:ascii="Times New Roman CYR" w:hAnsi="Times New Roman CYR" w:cs="Times New Roman CYR"/>
          <w:sz w:val="28"/>
          <w:szCs w:val="28"/>
        </w:rPr>
        <w:t>412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</w:t>
      </w:r>
      <w:r w:rsidR="0098027D">
        <w:rPr>
          <w:rFonts w:ascii="Times New Roman CYR" w:hAnsi="Times New Roman CYR" w:cs="Times New Roman CYR"/>
          <w:sz w:val="28"/>
          <w:szCs w:val="28"/>
        </w:rPr>
        <w:t>пресс</w:t>
      </w:r>
      <w:r>
        <w:rPr>
          <w:rFonts w:ascii="Times New Roman CYR" w:hAnsi="Times New Roman CYR" w:cs="Times New Roman CYR"/>
          <w:sz w:val="28"/>
          <w:szCs w:val="28"/>
        </w:rPr>
        <w:t xml:space="preserve">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</w:t>
      </w:r>
      <w:r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A418D6" w:rsidRPr="00A418D6">
        <w:rPr>
          <w:rFonts w:ascii="Times New Roman" w:hAnsi="Times New Roman" w:cs="Times New Roman"/>
          <w:sz w:val="28"/>
          <w:szCs w:val="28"/>
        </w:rPr>
        <w:t xml:space="preserve"> </w:t>
      </w:r>
      <w:r w:rsidR="00A418D6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осуществля</w:t>
      </w:r>
      <w:r w:rsidR="0041381B">
        <w:rPr>
          <w:rFonts w:ascii="Times New Roman CYR" w:hAnsi="Times New Roman CYR" w:cs="Times New Roman CYR"/>
          <w:sz w:val="28"/>
          <w:szCs w:val="28"/>
        </w:rPr>
        <w:t>етс</w:t>
      </w:r>
      <w:r>
        <w:rPr>
          <w:rFonts w:ascii="Times New Roman CYR" w:hAnsi="Times New Roman CYR" w:cs="Times New Roman CYR"/>
          <w:sz w:val="28"/>
          <w:szCs w:val="28"/>
        </w:rPr>
        <w:t xml:space="preserve">я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A6F58"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proofErr w:type="gramStart"/>
      <w:r w:rsidR="002A6F58">
        <w:rPr>
          <w:rFonts w:ascii="Times New Roman CYR" w:hAnsi="Times New Roman CYR" w:cs="Times New Roman CYR"/>
          <w:sz w:val="28"/>
          <w:szCs w:val="28"/>
        </w:rPr>
        <w:t>пресс-зале</w:t>
      </w:r>
      <w:proofErr w:type="gramEnd"/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F58" w:rsidRDefault="002A6F58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F58" w:rsidRDefault="002A6F58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F58" w:rsidRDefault="002A6F58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F58" w:rsidRDefault="002A6F58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79" w:rsidRDefault="00E06179" w:rsidP="00CE39EC">
      <w:pPr>
        <w:spacing w:after="0" w:line="240" w:lineRule="auto"/>
      </w:pPr>
      <w:r>
        <w:separator/>
      </w:r>
    </w:p>
  </w:endnote>
  <w:endnote w:type="continuationSeparator" w:id="0">
    <w:p w:rsidR="00E06179" w:rsidRDefault="00E0617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79" w:rsidRDefault="00E06179" w:rsidP="00CE39EC">
      <w:pPr>
        <w:spacing w:after="0" w:line="240" w:lineRule="auto"/>
      </w:pPr>
      <w:r>
        <w:separator/>
      </w:r>
    </w:p>
  </w:footnote>
  <w:footnote w:type="continuationSeparator" w:id="0">
    <w:p w:rsidR="00E06179" w:rsidRDefault="00E06179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E47C2"/>
    <w:rsid w:val="00143499"/>
    <w:rsid w:val="00152CF5"/>
    <w:rsid w:val="0016027D"/>
    <w:rsid w:val="001C412F"/>
    <w:rsid w:val="0027766F"/>
    <w:rsid w:val="00281382"/>
    <w:rsid w:val="002A6F58"/>
    <w:rsid w:val="002C2B28"/>
    <w:rsid w:val="0031608E"/>
    <w:rsid w:val="00327D63"/>
    <w:rsid w:val="00340C0B"/>
    <w:rsid w:val="00374B54"/>
    <w:rsid w:val="003751F6"/>
    <w:rsid w:val="003769C0"/>
    <w:rsid w:val="003C054A"/>
    <w:rsid w:val="003D1301"/>
    <w:rsid w:val="0041381B"/>
    <w:rsid w:val="00444C55"/>
    <w:rsid w:val="004C415E"/>
    <w:rsid w:val="004C4A26"/>
    <w:rsid w:val="004F1240"/>
    <w:rsid w:val="005B2223"/>
    <w:rsid w:val="005B4E97"/>
    <w:rsid w:val="0064036B"/>
    <w:rsid w:val="00641D9B"/>
    <w:rsid w:val="00717A23"/>
    <w:rsid w:val="00762892"/>
    <w:rsid w:val="007632DB"/>
    <w:rsid w:val="00785124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61579"/>
    <w:rsid w:val="0098027D"/>
    <w:rsid w:val="00983A74"/>
    <w:rsid w:val="009D2E64"/>
    <w:rsid w:val="00A04C49"/>
    <w:rsid w:val="00A418D6"/>
    <w:rsid w:val="00A53AB1"/>
    <w:rsid w:val="00A815E6"/>
    <w:rsid w:val="00AA651A"/>
    <w:rsid w:val="00AA76EA"/>
    <w:rsid w:val="00AC749B"/>
    <w:rsid w:val="00AE2C7C"/>
    <w:rsid w:val="00B30E10"/>
    <w:rsid w:val="00B86271"/>
    <w:rsid w:val="00C329BF"/>
    <w:rsid w:val="00CE39EC"/>
    <w:rsid w:val="00D17CCE"/>
    <w:rsid w:val="00DD7A5B"/>
    <w:rsid w:val="00DF5B94"/>
    <w:rsid w:val="00E06179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Королева Екатерина Юрьевна</cp:lastModifiedBy>
  <cp:revision>12</cp:revision>
  <cp:lastPrinted>2018-04-23T09:17:00Z</cp:lastPrinted>
  <dcterms:created xsi:type="dcterms:W3CDTF">2020-07-08T01:32:00Z</dcterms:created>
  <dcterms:modified xsi:type="dcterms:W3CDTF">2020-10-07T04:25:00Z</dcterms:modified>
</cp:coreProperties>
</file>